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18" w:rsidRDefault="00621118">
      <w:r>
        <w:t>Problèmes quaternaires sans reste : proposition 1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1709"/>
        <w:gridCol w:w="5585"/>
        <w:gridCol w:w="1691"/>
        <w:gridCol w:w="1469"/>
        <w:gridCol w:w="2625"/>
      </w:tblGrid>
      <w:tr w:rsidR="00621118" w:rsidTr="0062111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Séance </w:t>
            </w:r>
          </w:p>
          <w:p w:rsidR="00621118" w:rsidRDefault="006211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Phase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 et numéro de problème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Tâche de l’élève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Matériel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Dispositif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Trace écrite</w:t>
            </w:r>
          </w:p>
        </w:tc>
      </w:tr>
      <w:tr w:rsidR="00621118" w:rsidTr="0062111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1- Phase de découverte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3 ou 4 problèmes de multiplication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Mettre en place un raisonnement (dessin, schéma, explication ou calcul) de résolution du problème pour trouver le nombre total d’une collection.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Matériel tangible</w:t>
            </w:r>
          </w:p>
          <w:p w:rsidR="00621118" w:rsidRDefault="00621118">
            <w:pPr>
              <w:spacing w:after="0" w:line="240" w:lineRule="auto"/>
            </w:pPr>
            <w:r>
              <w:t>Feuille blanche (A5)</w:t>
            </w:r>
          </w:p>
          <w:p w:rsidR="00621118" w:rsidRDefault="00621118">
            <w:pPr>
              <w:spacing w:after="0" w:line="240" w:lineRule="auto"/>
            </w:pPr>
            <w:r>
              <w:t>Affiche vierge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621118">
            <w:pPr>
              <w:spacing w:after="0" w:line="240" w:lineRule="auto"/>
            </w:pPr>
            <w:r>
              <w:t>Seul puis en groupe de 3 ou 4. Un problème à résoudre par élève ou groupe.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Affiche avec les productions des élèves collées et ordonnées.</w:t>
            </w:r>
          </w:p>
        </w:tc>
      </w:tr>
      <w:tr w:rsidR="00621118" w:rsidTr="0062111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621118">
            <w:pPr>
              <w:spacing w:after="0" w:line="240" w:lineRule="auto"/>
            </w:pPr>
            <w:r>
              <w:t>2- Phase de découverte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621118">
            <w:pPr>
              <w:spacing w:after="0" w:line="240" w:lineRule="auto"/>
            </w:pPr>
            <w:r>
              <w:t>3 ou 4 problèmes de division partition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621118">
            <w:pPr>
              <w:spacing w:after="0" w:line="240" w:lineRule="auto"/>
            </w:pPr>
            <w:r>
              <w:t>Mettre en place un raisonnement (dessin, schéma, explication ou calcul) de résolution du problème pour trouver ce que chaque partie aura..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621118">
            <w:pPr>
              <w:spacing w:after="0" w:line="240" w:lineRule="auto"/>
            </w:pPr>
            <w:r>
              <w:t>Matériel tangible</w:t>
            </w:r>
          </w:p>
          <w:p w:rsidR="00621118" w:rsidRDefault="00621118" w:rsidP="00621118">
            <w:pPr>
              <w:spacing w:after="0" w:line="240" w:lineRule="auto"/>
            </w:pPr>
            <w:r>
              <w:t>Feuille blanche (A5)</w:t>
            </w:r>
          </w:p>
          <w:p w:rsidR="00621118" w:rsidRDefault="00621118" w:rsidP="00621118">
            <w:pPr>
              <w:spacing w:after="0" w:line="240" w:lineRule="auto"/>
            </w:pPr>
            <w:r>
              <w:t>Affiche vierge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621118">
            <w:pPr>
              <w:spacing w:after="0" w:line="240" w:lineRule="auto"/>
            </w:pPr>
            <w:r>
              <w:t>Seul puis en groupe de 3 ou 4. Un problème à résoudre par élève ou groupe.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621118">
            <w:pPr>
              <w:spacing w:after="0" w:line="240" w:lineRule="auto"/>
            </w:pPr>
            <w:r>
              <w:t>Affiche avec les productions des élèves collées et ordonnées.</w:t>
            </w:r>
          </w:p>
        </w:tc>
      </w:tr>
      <w:tr w:rsidR="00244AC3" w:rsidTr="00921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3" w:rsidRDefault="00244AC3" w:rsidP="0092121A">
            <w:pPr>
              <w:spacing w:after="0" w:line="240" w:lineRule="auto"/>
            </w:pPr>
            <w:r>
              <w:t>3- Phase de découverte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3" w:rsidRDefault="00244AC3" w:rsidP="00244AC3">
            <w:pPr>
              <w:spacing w:after="0" w:line="240" w:lineRule="auto"/>
            </w:pPr>
            <w:r>
              <w:t xml:space="preserve">3 ou 4 problèmes de division </w:t>
            </w:r>
            <w:proofErr w:type="spellStart"/>
            <w:r>
              <w:t>quotition</w:t>
            </w:r>
            <w:proofErr w:type="spellEnd"/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3" w:rsidRDefault="00244AC3" w:rsidP="0092121A">
            <w:pPr>
              <w:spacing w:after="0" w:line="240" w:lineRule="auto"/>
            </w:pPr>
            <w:r>
              <w:t>Mettre en place un raisonnement (dessin, schéma, explication ou calcul) de résolution du problème pour trouver ce que chaque partie aura..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3" w:rsidRDefault="00244AC3" w:rsidP="0092121A">
            <w:pPr>
              <w:spacing w:after="0" w:line="240" w:lineRule="auto"/>
            </w:pPr>
            <w:r>
              <w:t>Matériel tangible</w:t>
            </w:r>
          </w:p>
          <w:p w:rsidR="00244AC3" w:rsidRDefault="00244AC3" w:rsidP="0092121A">
            <w:pPr>
              <w:spacing w:after="0" w:line="240" w:lineRule="auto"/>
            </w:pPr>
            <w:r>
              <w:t>Feuille blanche (A5)</w:t>
            </w:r>
          </w:p>
          <w:p w:rsidR="00244AC3" w:rsidRDefault="00244AC3" w:rsidP="0092121A">
            <w:pPr>
              <w:spacing w:after="0" w:line="240" w:lineRule="auto"/>
            </w:pPr>
            <w:r>
              <w:t>Affiche vierge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3" w:rsidRDefault="00244AC3" w:rsidP="0092121A">
            <w:pPr>
              <w:spacing w:after="0" w:line="240" w:lineRule="auto"/>
            </w:pPr>
            <w:r>
              <w:t>Seul puis en groupe de 3 ou 4. Un problème à résoudre par élève ou groupe.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3" w:rsidRDefault="00244AC3" w:rsidP="0092121A">
            <w:pPr>
              <w:spacing w:after="0" w:line="240" w:lineRule="auto"/>
            </w:pPr>
            <w:r>
              <w:t>Affiche avec les productions des élèves collées et ordonnées.</w:t>
            </w:r>
          </w:p>
        </w:tc>
      </w:tr>
      <w:tr w:rsidR="00621118" w:rsidTr="0062111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 xml:space="preserve">3- Entraînement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244AC3">
            <w:pPr>
              <w:spacing w:after="0" w:line="240" w:lineRule="auto"/>
            </w:pPr>
            <w:r>
              <w:t xml:space="preserve">Problèmes des </w:t>
            </w:r>
            <w:r w:rsidR="00244AC3">
              <w:t>trois</w:t>
            </w:r>
            <w:r>
              <w:t xml:space="preserve"> types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 xml:space="preserve">Reconnaître les </w:t>
            </w:r>
            <w:r w:rsidR="00244AC3">
              <w:t>3</w:t>
            </w:r>
            <w:r>
              <w:t xml:space="preserve"> types de problème et les résoudre par une procédure. </w:t>
            </w:r>
          </w:p>
          <w:p w:rsidR="00621118" w:rsidRDefault="00621118">
            <w:pPr>
              <w:spacing w:after="0" w:line="240" w:lineRule="auto"/>
            </w:pPr>
            <w:r>
              <w:t>L’élève sera amené à comparer la situation qu’il a à traiter avec celles déjà vécues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Feuilles blanches</w:t>
            </w:r>
          </w:p>
          <w:p w:rsidR="00621118" w:rsidRDefault="00621118">
            <w:pPr>
              <w:spacing w:after="0" w:line="240" w:lineRule="auto"/>
            </w:pPr>
            <w:r>
              <w:t>Affiches complétées (séances 1 et 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Favoriser les interactions : procédures différentes à confronter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Le problème peut être rajouté en dessous de la fiche.</w:t>
            </w:r>
          </w:p>
          <w:p w:rsidR="00621118" w:rsidRDefault="00621118">
            <w:pPr>
              <w:spacing w:after="0" w:line="240" w:lineRule="auto"/>
            </w:pPr>
            <w:r>
              <w:t xml:space="preserve">On peut faire une fiche classe (A4) </w:t>
            </w:r>
          </w:p>
        </w:tc>
      </w:tr>
      <w:tr w:rsidR="00621118" w:rsidTr="0062111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4- Création d’outils de résolution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244AC3">
            <w:pPr>
              <w:spacing w:after="0" w:line="240" w:lineRule="auto"/>
            </w:pPr>
            <w:r>
              <w:t xml:space="preserve">Problèmes des </w:t>
            </w:r>
            <w:r w:rsidR="00244AC3">
              <w:t>trois</w:t>
            </w:r>
            <w:r>
              <w:t xml:space="preserve"> types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Les élèves vont devoir élaborer la fiche outil (tableau élève)</w:t>
            </w:r>
          </w:p>
          <w:p w:rsidR="00621118" w:rsidRDefault="00621118">
            <w:pPr>
              <w:spacing w:after="0" w:line="240" w:lineRule="auto"/>
            </w:pPr>
            <w:r>
              <w:t>Ils vont donc compléter une fiche avec toutes les procédures possibles. Il</w:t>
            </w:r>
            <w:r w:rsidR="00244AC3">
              <w:t>s</w:t>
            </w:r>
            <w:r>
              <w:t xml:space="preserve"> doi</w:t>
            </w:r>
            <w:r w:rsidR="00244AC3">
              <w:t>ven</w:t>
            </w:r>
            <w:r>
              <w:t>t prendre conscience de la spécificité de chaque procédure et évoluer vers une procédure générique (calcul).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Tableau élève</w:t>
            </w:r>
          </w:p>
          <w:p w:rsidR="00621118" w:rsidRDefault="00621118">
            <w:pPr>
              <w:spacing w:after="0" w:line="240" w:lineRule="auto"/>
            </w:pPr>
            <w:r>
              <w:t>Affiches complétées (séances 1</w:t>
            </w:r>
            <w:r w:rsidR="00244AC3">
              <w:t>,2 et 3</w:t>
            </w:r>
            <w: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Groupes hétérogènes de procédures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Fiches outil de groupes qui viennent créer l’analogie avec l’affiche =&gt; création d’une « fiche type ».</w:t>
            </w:r>
          </w:p>
        </w:tc>
      </w:tr>
      <w:tr w:rsidR="00621118" w:rsidTr="0062111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5, 6,7… Appropriation et entraînement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 w:rsidP="00920802">
            <w:pPr>
              <w:spacing w:after="0" w:line="240" w:lineRule="auto"/>
            </w:pPr>
            <w:r>
              <w:t xml:space="preserve">Problèmes des </w:t>
            </w:r>
            <w:r w:rsidR="00920802">
              <w:t>trois</w:t>
            </w:r>
            <w:r>
              <w:t xml:space="preserve"> types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 xml:space="preserve">Les élèves vont devoir résoudre des problèmes (si possible avec une procédure générique) du contexte connu </w:t>
            </w:r>
            <w:r w:rsidRPr="005A344B">
              <w:t>et hors du contexte connu.</w:t>
            </w:r>
            <w:bookmarkStart w:id="0" w:name="_GoBack"/>
            <w:bookmarkEnd w:id="0"/>
          </w:p>
          <w:p w:rsidR="00621118" w:rsidRDefault="00621118">
            <w:pPr>
              <w:spacing w:after="0" w:line="240" w:lineRule="auto"/>
            </w:pPr>
            <w:r>
              <w:lastRenderedPageBreak/>
              <w:t>Les élèves pourront remplir une partie de la fiche outil (tableau élève) pour progressivement s’en passer (quand ils ont une procédure générique).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lastRenderedPageBreak/>
              <w:t>Support à déterminer</w:t>
            </w:r>
          </w:p>
          <w:p w:rsidR="00621118" w:rsidRDefault="00621118">
            <w:pPr>
              <w:spacing w:after="0" w:line="240" w:lineRule="auto"/>
            </w:pPr>
            <w:r>
              <w:t xml:space="preserve">Tableau élève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Individuel et groupes de remédiation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Livret de problèmes de « transformation »</w:t>
            </w:r>
          </w:p>
        </w:tc>
      </w:tr>
      <w:tr w:rsidR="00920802" w:rsidTr="0062111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2" w:rsidRDefault="00920802">
            <w:pPr>
              <w:spacing w:after="0" w:line="240" w:lineRule="auto"/>
            </w:pPr>
            <w:r>
              <w:t>5, 6, 7… Productions d’énoncés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2" w:rsidRDefault="00920802" w:rsidP="00920802">
            <w:pPr>
              <w:spacing w:after="0" w:line="240" w:lineRule="auto"/>
            </w:pPr>
            <w:r>
              <w:t>Problèmes des trois types à partir des mêmes données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2" w:rsidRDefault="00920802">
            <w:pPr>
              <w:spacing w:after="0" w:line="240" w:lineRule="auto"/>
            </w:pPr>
            <w:r>
              <w:t xml:space="preserve">Les élèves vont devoir produire des énoncés des 3 types : ils peuvent le faire à partir d’un énoncé à transformer ou à créer. </w:t>
            </w:r>
          </w:p>
          <w:p w:rsidR="00920802" w:rsidRDefault="00920802">
            <w:pPr>
              <w:spacing w:after="0" w:line="240" w:lineRule="auto"/>
            </w:pPr>
            <w:r>
              <w:t>Peut rentrer dans un défi ou une correspondance entre deux classes.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2" w:rsidRDefault="00920802">
            <w:pPr>
              <w:spacing w:after="0" w:line="240" w:lineRule="auto"/>
            </w:pPr>
            <w:r>
              <w:t>Feuilles.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2" w:rsidRDefault="00920802">
            <w:pPr>
              <w:spacing w:after="0" w:line="240" w:lineRule="auto"/>
            </w:pPr>
            <w:r>
              <w:t>Seul ou en groupe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2" w:rsidRDefault="00920802">
            <w:pPr>
              <w:spacing w:after="0" w:line="240" w:lineRule="auto"/>
            </w:pPr>
            <w:r>
              <w:t>Livret de problèmes pour l’école.</w:t>
            </w:r>
          </w:p>
        </w:tc>
      </w:tr>
      <w:tr w:rsidR="00621118" w:rsidTr="00621118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 xml:space="preserve">Evaluation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Problèmes des deux types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>Problèmes à classer et à résoudre en utilisant une procédure générique.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Default="00621118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Default="00621118">
            <w:pPr>
              <w:spacing w:after="0" w:line="240" w:lineRule="auto"/>
            </w:pPr>
            <w:r>
              <w:t xml:space="preserve">Individuel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Default="00621118">
            <w:pPr>
              <w:spacing w:after="0" w:line="240" w:lineRule="auto"/>
            </w:pPr>
          </w:p>
        </w:tc>
      </w:tr>
    </w:tbl>
    <w:p w:rsidR="0020102C" w:rsidRDefault="0020102C" w:rsidP="006B6F22">
      <w:pPr>
        <w:spacing w:after="0"/>
      </w:pPr>
    </w:p>
    <w:sectPr w:rsidR="0020102C" w:rsidSect="006211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18"/>
    <w:rsid w:val="0016742B"/>
    <w:rsid w:val="0020102C"/>
    <w:rsid w:val="00244AC3"/>
    <w:rsid w:val="003D2DE7"/>
    <w:rsid w:val="003E5E0F"/>
    <w:rsid w:val="005A344B"/>
    <w:rsid w:val="00621118"/>
    <w:rsid w:val="006B6F22"/>
    <w:rsid w:val="0092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A49D"/>
  <w15:chartTrackingRefBased/>
  <w15:docId w15:val="{C57B047B-3B2B-4459-A199-A1A86E84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11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2018-12-06T13:41:00Z</dcterms:created>
  <dcterms:modified xsi:type="dcterms:W3CDTF">2018-12-07T08:08:00Z</dcterms:modified>
</cp:coreProperties>
</file>