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83" w:rsidRDefault="007B4D52" w:rsidP="00C5040B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C5040B">
        <w:rPr>
          <w:rFonts w:asciiTheme="majorHAnsi" w:hAnsiTheme="majorHAnsi" w:cs="Times New Roman"/>
          <w:b/>
          <w:sz w:val="32"/>
          <w:szCs w:val="32"/>
        </w:rPr>
        <w:t>Classifica</w:t>
      </w:r>
      <w:r w:rsidR="00C5040B" w:rsidRPr="00C5040B">
        <w:rPr>
          <w:rFonts w:asciiTheme="majorHAnsi" w:hAnsiTheme="majorHAnsi" w:cs="Times New Roman"/>
          <w:b/>
          <w:sz w:val="32"/>
          <w:szCs w:val="32"/>
        </w:rPr>
        <w:t>tion de problèmes non-standards =&gt; Vers une programmation</w:t>
      </w:r>
    </w:p>
    <w:p w:rsidR="00E912FC" w:rsidRPr="00C5040B" w:rsidRDefault="00E912FC" w:rsidP="00C5040B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tbl>
      <w:tblPr>
        <w:tblStyle w:val="Grilledutableau"/>
        <w:tblW w:w="14777" w:type="dxa"/>
        <w:jc w:val="center"/>
        <w:tblLook w:val="04A0" w:firstRow="1" w:lastRow="0" w:firstColumn="1" w:lastColumn="0" w:noHBand="0" w:noVBand="1"/>
      </w:tblPr>
      <w:tblGrid>
        <w:gridCol w:w="759"/>
        <w:gridCol w:w="2675"/>
        <w:gridCol w:w="3796"/>
        <w:gridCol w:w="3827"/>
        <w:gridCol w:w="3720"/>
      </w:tblGrid>
      <w:tr w:rsidR="006512C2" w:rsidRPr="00C5040B" w:rsidTr="00E912FC">
        <w:trPr>
          <w:trHeight w:val="404"/>
          <w:jc w:val="center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02C83" w:rsidRPr="00C5040B" w:rsidRDefault="00A02C83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02C83" w:rsidRPr="00C5040B" w:rsidRDefault="00A02C83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1343" w:type="dxa"/>
            <w:gridSpan w:val="3"/>
            <w:tcBorders>
              <w:left w:val="single" w:sz="4" w:space="0" w:color="auto"/>
            </w:tcBorders>
            <w:vAlign w:val="center"/>
          </w:tcPr>
          <w:p w:rsidR="00A02C83" w:rsidRPr="00C5040B" w:rsidRDefault="00A02C83" w:rsidP="00A812F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040B">
              <w:rPr>
                <w:rFonts w:asciiTheme="majorHAnsi" w:hAnsiTheme="majorHAnsi" w:cs="Times New Roman"/>
                <w:b/>
                <w:sz w:val="24"/>
                <w:szCs w:val="24"/>
              </w:rPr>
              <w:t>Domaines</w:t>
            </w:r>
          </w:p>
        </w:tc>
      </w:tr>
      <w:tr w:rsidR="00E912FC" w:rsidRPr="00C5040B" w:rsidTr="00E912FC">
        <w:trPr>
          <w:trHeight w:val="687"/>
          <w:jc w:val="center"/>
        </w:trPr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96" w:type="dxa"/>
            <w:tcBorders>
              <w:left w:val="single" w:sz="4" w:space="0" w:color="auto"/>
            </w:tcBorders>
            <w:vAlign w:val="center"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Nombres et calculs</w:t>
            </w:r>
          </w:p>
        </w:tc>
        <w:tc>
          <w:tcPr>
            <w:tcW w:w="3827" w:type="dxa"/>
            <w:vAlign w:val="center"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Grandeurs et mesures</w:t>
            </w:r>
          </w:p>
        </w:tc>
        <w:tc>
          <w:tcPr>
            <w:tcW w:w="3720" w:type="dxa"/>
            <w:vAlign w:val="center"/>
          </w:tcPr>
          <w:p w:rsidR="00E912FC" w:rsidRPr="00C5040B" w:rsidRDefault="00E912FC" w:rsidP="00E912FC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Espace et géométrie</w:t>
            </w:r>
          </w:p>
        </w:tc>
      </w:tr>
      <w:tr w:rsidR="00E912FC" w:rsidRPr="00C5040B" w:rsidTr="00E912FC">
        <w:trPr>
          <w:trHeight w:val="1358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</w:tcBorders>
            <w:textDirection w:val="btLr"/>
          </w:tcPr>
          <w:p w:rsidR="00E912FC" w:rsidRPr="00C5040B" w:rsidRDefault="00E912FC" w:rsidP="00A812F8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C5040B">
              <w:rPr>
                <w:rFonts w:asciiTheme="majorHAnsi" w:hAnsiTheme="majorHAnsi" w:cs="Times New Roman"/>
                <w:b/>
                <w:sz w:val="24"/>
                <w:szCs w:val="24"/>
              </w:rPr>
              <w:t>Stratégies possibles</w:t>
            </w:r>
          </w:p>
        </w:tc>
        <w:tc>
          <w:tcPr>
            <w:tcW w:w="2675" w:type="dxa"/>
            <w:tcBorders>
              <w:top w:val="single" w:sz="4" w:space="0" w:color="auto"/>
            </w:tcBorders>
            <w:vAlign w:val="center"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5040B">
              <w:rPr>
                <w:rFonts w:asciiTheme="majorHAnsi" w:hAnsiTheme="majorHAnsi" w:cs="Times New Roman"/>
                <w:sz w:val="24"/>
                <w:szCs w:val="24"/>
              </w:rPr>
              <w:t>Essais/ajustements</w:t>
            </w:r>
          </w:p>
        </w:tc>
        <w:tc>
          <w:tcPr>
            <w:tcW w:w="3796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912FC" w:rsidRPr="00C5040B" w:rsidTr="00E912FC">
        <w:trPr>
          <w:trHeight w:val="1343"/>
          <w:jc w:val="center"/>
        </w:trPr>
        <w:tc>
          <w:tcPr>
            <w:tcW w:w="759" w:type="dxa"/>
            <w:vMerge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5040B">
              <w:rPr>
                <w:rFonts w:asciiTheme="majorHAnsi" w:hAnsiTheme="majorHAnsi" w:cs="Times New Roman"/>
                <w:sz w:val="24"/>
                <w:szCs w:val="24"/>
              </w:rPr>
              <w:t>Etude exhaustive des cas (toutes les possibilités)</w:t>
            </w:r>
          </w:p>
        </w:tc>
        <w:tc>
          <w:tcPr>
            <w:tcW w:w="3796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912FC" w:rsidRPr="00C5040B" w:rsidTr="00E912FC">
        <w:trPr>
          <w:trHeight w:val="1184"/>
          <w:jc w:val="center"/>
        </w:trPr>
        <w:tc>
          <w:tcPr>
            <w:tcW w:w="759" w:type="dxa"/>
            <w:vMerge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5040B">
              <w:rPr>
                <w:rFonts w:asciiTheme="majorHAnsi" w:hAnsiTheme="majorHAnsi" w:cs="Times New Roman"/>
                <w:sz w:val="24"/>
                <w:szCs w:val="24"/>
              </w:rPr>
              <w:t>Hypothético-déductive</w:t>
            </w:r>
          </w:p>
        </w:tc>
        <w:tc>
          <w:tcPr>
            <w:tcW w:w="3796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912FC" w:rsidRPr="00C5040B" w:rsidTr="00E912FC">
        <w:trPr>
          <w:trHeight w:val="1272"/>
          <w:jc w:val="center"/>
        </w:trPr>
        <w:tc>
          <w:tcPr>
            <w:tcW w:w="759" w:type="dxa"/>
            <w:vMerge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E912FC" w:rsidRPr="00C5040B" w:rsidRDefault="00E912FC" w:rsidP="00A812F8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C5040B">
              <w:rPr>
                <w:rFonts w:asciiTheme="majorHAnsi" w:hAnsiTheme="majorHAnsi" w:cs="Times New Roman"/>
                <w:sz w:val="24"/>
                <w:szCs w:val="24"/>
              </w:rPr>
              <w:t>Montante / Descendante</w:t>
            </w:r>
          </w:p>
        </w:tc>
        <w:tc>
          <w:tcPr>
            <w:tcW w:w="3796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E912FC" w:rsidRPr="00C5040B" w:rsidRDefault="00E912FC" w:rsidP="00A812F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A02C83" w:rsidRDefault="00A02C83">
      <w:pPr>
        <w:rPr>
          <w:rFonts w:asciiTheme="majorHAnsi" w:hAnsiTheme="majorHAnsi"/>
        </w:rPr>
      </w:pPr>
    </w:p>
    <w:p w:rsidR="00E30D17" w:rsidRDefault="00E30D17">
      <w:pPr>
        <w:rPr>
          <w:rFonts w:asciiTheme="majorHAnsi" w:hAnsiTheme="majorHAnsi"/>
        </w:rPr>
      </w:pPr>
    </w:p>
    <w:p w:rsidR="00E30D17" w:rsidRDefault="00E30D17">
      <w:pPr>
        <w:rPr>
          <w:rFonts w:asciiTheme="majorHAnsi" w:hAnsiTheme="majorHAnsi"/>
        </w:rPr>
      </w:pPr>
    </w:p>
    <w:p w:rsidR="00E30D17" w:rsidRPr="00E30D17" w:rsidRDefault="00E30D17">
      <w:pPr>
        <w:rPr>
          <w:rFonts w:asciiTheme="majorHAnsi" w:hAnsiTheme="majorHAnsi"/>
          <w:b/>
          <w:sz w:val="28"/>
          <w:szCs w:val="28"/>
        </w:rPr>
      </w:pPr>
      <w:r w:rsidRPr="00E30D17">
        <w:rPr>
          <w:rFonts w:asciiTheme="majorHAnsi" w:hAnsiTheme="majorHAnsi"/>
          <w:b/>
          <w:sz w:val="28"/>
          <w:szCs w:val="28"/>
        </w:rPr>
        <w:lastRenderedPageBreak/>
        <w:t>Stratégies possibles</w:t>
      </w:r>
      <w:r w:rsidR="00C50BEA">
        <w:rPr>
          <w:rFonts w:asciiTheme="majorHAnsi" w:hAnsiTheme="majorHAnsi"/>
          <w:b/>
          <w:sz w:val="28"/>
          <w:szCs w:val="28"/>
        </w:rPr>
        <w:t xml:space="preserve"> (un problème peut souvent être résolu en utilisant différentes stratégies)</w:t>
      </w:r>
      <w:r w:rsidRPr="00E30D17">
        <w:rPr>
          <w:rFonts w:asciiTheme="majorHAnsi" w:hAnsiTheme="majorHAnsi"/>
          <w:b/>
          <w:sz w:val="28"/>
          <w:szCs w:val="28"/>
        </w:rPr>
        <w:t> :</w:t>
      </w:r>
    </w:p>
    <w:p w:rsidR="00BC0B7B" w:rsidRDefault="00BC0B7B">
      <w:pPr>
        <w:rPr>
          <w:rFonts w:asciiTheme="majorHAnsi" w:hAnsiTheme="majorHAnsi"/>
          <w:sz w:val="24"/>
          <w:szCs w:val="24"/>
        </w:rPr>
        <w:sectPr w:rsidR="00BC0B7B" w:rsidSect="00A02C8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E30D17" w:rsidRPr="00E30D17" w:rsidRDefault="00F971A5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E0934A0" wp14:editId="23D05796">
            <wp:simplePos x="0" y="0"/>
            <wp:positionH relativeFrom="margin">
              <wp:posOffset>710163</wp:posOffset>
            </wp:positionH>
            <wp:positionV relativeFrom="paragraph">
              <wp:posOffset>338689</wp:posOffset>
            </wp:positionV>
            <wp:extent cx="2434590" cy="1260475"/>
            <wp:effectExtent l="0" t="0" r="381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D17" w:rsidRPr="00E30D17">
        <w:rPr>
          <w:rFonts w:asciiTheme="majorHAnsi" w:hAnsiTheme="majorHAnsi"/>
          <w:sz w:val="24"/>
          <w:szCs w:val="24"/>
        </w:rPr>
        <w:t>Essais ajustements</w:t>
      </w:r>
      <w:r w:rsidR="00710912">
        <w:rPr>
          <w:rFonts w:asciiTheme="majorHAnsi" w:hAnsiTheme="majorHAnsi"/>
          <w:sz w:val="24"/>
          <w:szCs w:val="24"/>
        </w:rPr>
        <w:t> :</w:t>
      </w:r>
    </w:p>
    <w:p w:rsidR="0073022F" w:rsidRDefault="0073022F">
      <w:pPr>
        <w:rPr>
          <w:rFonts w:asciiTheme="majorHAnsi" w:hAnsiTheme="majorHAnsi"/>
          <w:sz w:val="24"/>
          <w:szCs w:val="24"/>
        </w:rPr>
      </w:pPr>
    </w:p>
    <w:p w:rsidR="00D77DB1" w:rsidRPr="00E30D17" w:rsidRDefault="00E30D17">
      <w:pPr>
        <w:rPr>
          <w:rFonts w:asciiTheme="majorHAnsi" w:hAnsiTheme="majorHAnsi"/>
          <w:sz w:val="24"/>
          <w:szCs w:val="24"/>
        </w:rPr>
      </w:pPr>
      <w:r w:rsidRPr="00E30D17">
        <w:rPr>
          <w:rFonts w:asciiTheme="majorHAnsi" w:hAnsiTheme="majorHAnsi"/>
          <w:sz w:val="24"/>
          <w:szCs w:val="24"/>
        </w:rPr>
        <w:t>Etude exhaustive des cas (toutes les possibilités)</w:t>
      </w:r>
      <w:r w:rsidR="00710912">
        <w:rPr>
          <w:rFonts w:asciiTheme="majorHAnsi" w:hAnsiTheme="majorHAnsi"/>
          <w:sz w:val="24"/>
          <w:szCs w:val="24"/>
        </w:rPr>
        <w:t> :</w:t>
      </w:r>
    </w:p>
    <w:p w:rsidR="00BC0B7B" w:rsidRDefault="0073022F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D91DF9E" wp14:editId="50830C0C">
            <wp:simplePos x="0" y="0"/>
            <wp:positionH relativeFrom="margin">
              <wp:posOffset>551949</wp:posOffset>
            </wp:positionH>
            <wp:positionV relativeFrom="paragraph">
              <wp:posOffset>323950</wp:posOffset>
            </wp:positionV>
            <wp:extent cx="2947670" cy="1183640"/>
            <wp:effectExtent l="0" t="0" r="508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71A5" w:rsidRDefault="00F971A5">
      <w:pPr>
        <w:rPr>
          <w:rFonts w:asciiTheme="majorHAnsi" w:hAnsiTheme="majorHAnsi"/>
          <w:sz w:val="24"/>
          <w:szCs w:val="24"/>
        </w:rPr>
      </w:pPr>
    </w:p>
    <w:p w:rsidR="0073022F" w:rsidRDefault="0073022F">
      <w:pPr>
        <w:rPr>
          <w:rFonts w:asciiTheme="majorHAnsi" w:hAnsiTheme="majorHAnsi"/>
          <w:sz w:val="24"/>
          <w:szCs w:val="24"/>
        </w:rPr>
      </w:pPr>
    </w:p>
    <w:p w:rsidR="0073022F" w:rsidRDefault="0073022F">
      <w:pPr>
        <w:rPr>
          <w:rFonts w:asciiTheme="majorHAnsi" w:hAnsiTheme="majorHAnsi"/>
          <w:sz w:val="24"/>
          <w:szCs w:val="24"/>
        </w:rPr>
      </w:pPr>
    </w:p>
    <w:p w:rsidR="0073022F" w:rsidRDefault="0073022F">
      <w:pPr>
        <w:rPr>
          <w:rFonts w:asciiTheme="majorHAnsi" w:hAnsiTheme="majorHAnsi"/>
          <w:sz w:val="24"/>
          <w:szCs w:val="24"/>
        </w:rPr>
      </w:pPr>
    </w:p>
    <w:p w:rsidR="0073022F" w:rsidRDefault="0073022F">
      <w:pPr>
        <w:rPr>
          <w:rFonts w:asciiTheme="majorHAnsi" w:hAnsiTheme="majorHAnsi"/>
          <w:sz w:val="24"/>
          <w:szCs w:val="24"/>
        </w:rPr>
      </w:pPr>
    </w:p>
    <w:p w:rsidR="0073022F" w:rsidRDefault="0073022F">
      <w:pPr>
        <w:rPr>
          <w:rFonts w:asciiTheme="majorHAnsi" w:hAnsiTheme="majorHAns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6D71B686" wp14:editId="51022D57">
            <wp:simplePos x="0" y="0"/>
            <wp:positionH relativeFrom="column">
              <wp:posOffset>540452</wp:posOffset>
            </wp:positionH>
            <wp:positionV relativeFrom="paragraph">
              <wp:posOffset>243272</wp:posOffset>
            </wp:positionV>
            <wp:extent cx="3214370" cy="2124710"/>
            <wp:effectExtent l="0" t="0" r="5080" b="889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D17" w:rsidRPr="00E30D17">
        <w:rPr>
          <w:rFonts w:asciiTheme="majorHAnsi" w:hAnsiTheme="majorHAnsi"/>
          <w:sz w:val="24"/>
          <w:szCs w:val="24"/>
        </w:rPr>
        <w:t>Hypothético-déductive</w:t>
      </w:r>
      <w:r w:rsidR="00710912">
        <w:rPr>
          <w:rFonts w:asciiTheme="majorHAnsi" w:hAnsiTheme="majorHAnsi"/>
          <w:sz w:val="24"/>
          <w:szCs w:val="24"/>
        </w:rPr>
        <w:t> :</w:t>
      </w:r>
    </w:p>
    <w:p w:rsidR="00F971A5" w:rsidRDefault="00BB57D3">
      <w:pPr>
        <w:rPr>
          <w:rFonts w:asciiTheme="majorHAnsi" w:hAnsiTheme="majorHAnsi"/>
          <w:sz w:val="24"/>
          <w:szCs w:val="24"/>
        </w:rPr>
        <w:sectPr w:rsidR="00F971A5" w:rsidSect="00BC0B7B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7210AD9" wp14:editId="7BBDA174">
            <wp:simplePos x="0" y="0"/>
            <wp:positionH relativeFrom="margin">
              <wp:posOffset>5250581</wp:posOffset>
            </wp:positionH>
            <wp:positionV relativeFrom="paragraph">
              <wp:posOffset>2517374</wp:posOffset>
            </wp:positionV>
            <wp:extent cx="3156585" cy="1898015"/>
            <wp:effectExtent l="0" t="0" r="5715" b="698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658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22F">
        <w:rPr>
          <w:rFonts w:asciiTheme="majorHAnsi" w:hAnsiTheme="majorHAnsi"/>
          <w:sz w:val="24"/>
          <w:szCs w:val="24"/>
        </w:rPr>
        <w:t>Montante/descendan</w:t>
      </w:r>
      <w:r>
        <w:rPr>
          <w:rFonts w:asciiTheme="majorHAnsi" w:hAnsiTheme="majorHAnsi"/>
          <w:sz w:val="24"/>
          <w:szCs w:val="24"/>
        </w:rPr>
        <w:t>te :</w:t>
      </w:r>
    </w:p>
    <w:p w:rsidR="00B50760" w:rsidRPr="00E30D17" w:rsidRDefault="00B50760">
      <w:pPr>
        <w:rPr>
          <w:rFonts w:asciiTheme="majorHAnsi" w:hAnsiTheme="majorHAnsi"/>
          <w:sz w:val="24"/>
          <w:szCs w:val="24"/>
        </w:rPr>
      </w:pPr>
    </w:p>
    <w:sectPr w:rsidR="00B50760" w:rsidRPr="00E30D17" w:rsidSect="00BC0B7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83"/>
    <w:rsid w:val="003032A8"/>
    <w:rsid w:val="00602A7F"/>
    <w:rsid w:val="006512C2"/>
    <w:rsid w:val="00660624"/>
    <w:rsid w:val="00710912"/>
    <w:rsid w:val="0073022F"/>
    <w:rsid w:val="007B4D52"/>
    <w:rsid w:val="00A02C83"/>
    <w:rsid w:val="00B50760"/>
    <w:rsid w:val="00B72D7D"/>
    <w:rsid w:val="00BB57D3"/>
    <w:rsid w:val="00BC0B7B"/>
    <w:rsid w:val="00C5040B"/>
    <w:rsid w:val="00C50BEA"/>
    <w:rsid w:val="00D77DB1"/>
    <w:rsid w:val="00E30D17"/>
    <w:rsid w:val="00E912FC"/>
    <w:rsid w:val="00F971A5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1D5F"/>
  <w15:chartTrackingRefBased/>
  <w15:docId w15:val="{7834DC2D-5229-4FE8-B31A-42AE4AD6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C8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11</cp:revision>
  <dcterms:created xsi:type="dcterms:W3CDTF">2018-11-05T10:51:00Z</dcterms:created>
  <dcterms:modified xsi:type="dcterms:W3CDTF">2018-11-05T12:25:00Z</dcterms:modified>
</cp:coreProperties>
</file>